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3077E" w14:textId="77777777" w:rsidR="00450E37" w:rsidRDefault="00EC68B2" w:rsidP="00EC68B2">
      <w:pPr>
        <w:spacing w:after="0" w:line="240" w:lineRule="auto"/>
        <w:rPr>
          <w:rFonts w:asciiTheme="majorHAnsi" w:hAnsiTheme="majorHAnsi" w:cstheme="majorHAnsi"/>
          <w:i/>
          <w:iCs/>
        </w:rPr>
      </w:pPr>
      <w:r w:rsidRPr="00EC68B2">
        <w:rPr>
          <w:rFonts w:asciiTheme="majorHAnsi" w:hAnsiTheme="majorHAnsi" w:cstheme="majorHAnsi"/>
          <w:i/>
          <w:iCs/>
        </w:rPr>
        <w:t>Information presse</w:t>
      </w:r>
    </w:p>
    <w:p w14:paraId="5CC46AD5" w14:textId="0C448E48" w:rsidR="00EC68B2" w:rsidRPr="00EC68B2" w:rsidRDefault="00EC68B2" w:rsidP="00EC68B2">
      <w:pPr>
        <w:spacing w:after="0" w:line="240" w:lineRule="auto"/>
        <w:rPr>
          <w:rFonts w:asciiTheme="majorHAnsi" w:hAnsiTheme="majorHAnsi" w:cstheme="majorHAnsi"/>
        </w:rPr>
      </w:pPr>
      <w:r w:rsidRPr="00EC68B2">
        <w:rPr>
          <w:rFonts w:asciiTheme="majorHAnsi" w:hAnsiTheme="majorHAnsi" w:cstheme="majorHAnsi"/>
          <w:i/>
          <w:iCs/>
        </w:rPr>
        <w:t>2 aout 2024</w:t>
      </w:r>
    </w:p>
    <w:p w14:paraId="453FBCF7" w14:textId="77777777" w:rsidR="00EC68B2" w:rsidRPr="00EC68B2" w:rsidRDefault="00EC68B2" w:rsidP="00EC68B2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B38A243" w14:textId="77777777" w:rsidR="00EC68B2" w:rsidRPr="00450E37" w:rsidRDefault="00EC68B2" w:rsidP="00EC68B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C7BC813" w14:textId="52A62725" w:rsidR="00EC68B2" w:rsidRDefault="00EC68B2" w:rsidP="00EC68B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50E37">
        <w:rPr>
          <w:rFonts w:asciiTheme="majorHAnsi" w:hAnsiTheme="majorHAnsi" w:cstheme="majorHAnsi"/>
          <w:b/>
          <w:sz w:val="28"/>
          <w:szCs w:val="28"/>
        </w:rPr>
        <w:t>La Sieste de Mei et Totoro en tapisserie d’Aubusson</w:t>
      </w:r>
    </w:p>
    <w:p w14:paraId="33B785FA" w14:textId="6480E79C" w:rsidR="00EC68B2" w:rsidRDefault="00EC68B2" w:rsidP="00EC68B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50E37">
        <w:rPr>
          <w:rFonts w:asciiTheme="majorHAnsi" w:hAnsiTheme="majorHAnsi" w:cstheme="majorHAnsi"/>
          <w:b/>
          <w:sz w:val="28"/>
          <w:szCs w:val="28"/>
        </w:rPr>
        <w:t xml:space="preserve">L’aventure </w:t>
      </w:r>
      <w:r w:rsidR="008B5014">
        <w:rPr>
          <w:rFonts w:asciiTheme="majorHAnsi" w:hAnsiTheme="majorHAnsi" w:cstheme="majorHAnsi"/>
          <w:b/>
          <w:sz w:val="28"/>
          <w:szCs w:val="28"/>
        </w:rPr>
        <w:t xml:space="preserve">crowdfunding </w:t>
      </w:r>
      <w:r w:rsidRPr="00450E37">
        <w:rPr>
          <w:rFonts w:asciiTheme="majorHAnsi" w:hAnsiTheme="majorHAnsi" w:cstheme="majorHAnsi"/>
          <w:b/>
          <w:sz w:val="28"/>
          <w:szCs w:val="28"/>
        </w:rPr>
        <w:t>continue !</w:t>
      </w:r>
    </w:p>
    <w:p w14:paraId="177E432B" w14:textId="1E13547A" w:rsidR="00EC68B2" w:rsidRDefault="00EC68B2" w:rsidP="00EC68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B6BDC4" w14:textId="77777777" w:rsidR="001A3FAB" w:rsidRPr="00EC68B2" w:rsidRDefault="001A3FAB" w:rsidP="00EC68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E5F4BEA" w14:textId="08E560CD" w:rsidR="00EC68B2" w:rsidRDefault="00EC68B2" w:rsidP="00591F93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82E91">
        <w:rPr>
          <w:rFonts w:asciiTheme="majorHAnsi" w:hAnsiTheme="majorHAnsi" w:cstheme="majorHAnsi"/>
          <w:b/>
          <w:bCs/>
          <w:sz w:val="24"/>
          <w:szCs w:val="24"/>
        </w:rPr>
        <w:t>La</w:t>
      </w:r>
      <w:r w:rsidRPr="00EC68B2">
        <w:rPr>
          <w:rFonts w:asciiTheme="majorHAnsi" w:hAnsiTheme="majorHAnsi" w:cstheme="majorHAnsi"/>
          <w:b/>
          <w:bCs/>
          <w:sz w:val="24"/>
          <w:szCs w:val="24"/>
        </w:rPr>
        <w:t xml:space="preserve"> campagne de financement</w:t>
      </w:r>
      <w:r w:rsidRPr="00EC68B2">
        <w:rPr>
          <w:rFonts w:asciiTheme="majorHAnsi" w:hAnsiTheme="majorHAnsi" w:cstheme="majorHAnsi"/>
          <w:sz w:val="24"/>
          <w:szCs w:val="24"/>
        </w:rPr>
        <w:t xml:space="preserve"> lancée par la Cité internationale de la tapisserie, pour réaliser </w:t>
      </w:r>
      <w:r w:rsidRPr="00EC68B2">
        <w:rPr>
          <w:rFonts w:asciiTheme="majorHAnsi" w:hAnsiTheme="majorHAnsi" w:cstheme="majorHAnsi"/>
          <w:b/>
          <w:bCs/>
          <w:sz w:val="24"/>
          <w:szCs w:val="24"/>
        </w:rPr>
        <w:t>« La Sieste de Mei et Totoro en tapisserie d’Aubusson »</w:t>
      </w:r>
      <w:r w:rsidRPr="00EC68B2">
        <w:rPr>
          <w:rFonts w:asciiTheme="majorHAnsi" w:hAnsiTheme="majorHAnsi" w:cstheme="majorHAnsi"/>
          <w:sz w:val="24"/>
          <w:szCs w:val="24"/>
        </w:rPr>
        <w:t xml:space="preserve">, </w:t>
      </w:r>
      <w:r w:rsidRPr="00450E37">
        <w:rPr>
          <w:rFonts w:asciiTheme="majorHAnsi" w:hAnsiTheme="majorHAnsi" w:cstheme="majorHAnsi"/>
          <w:sz w:val="24"/>
          <w:szCs w:val="24"/>
        </w:rPr>
        <w:t xml:space="preserve">bat son plein. </w:t>
      </w:r>
    </w:p>
    <w:p w14:paraId="1463D657" w14:textId="6A48C6A8" w:rsidR="00EC68B2" w:rsidRDefault="00EC68B2" w:rsidP="00591F9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82E91">
        <w:rPr>
          <w:rFonts w:asciiTheme="majorHAnsi" w:hAnsiTheme="majorHAnsi" w:cstheme="majorHAnsi"/>
          <w:sz w:val="24"/>
          <w:szCs w:val="24"/>
        </w:rPr>
        <w:t xml:space="preserve">Grâce à la générosité de </w:t>
      </w:r>
      <w:r w:rsidRPr="00450E37">
        <w:rPr>
          <w:rFonts w:asciiTheme="majorHAnsi" w:hAnsiTheme="majorHAnsi" w:cstheme="majorHAnsi"/>
          <w:b/>
          <w:bCs/>
          <w:sz w:val="24"/>
          <w:szCs w:val="24"/>
        </w:rPr>
        <w:t>plus de 1 000 contributeurs</w:t>
      </w:r>
      <w:r w:rsidRPr="00F82E91">
        <w:rPr>
          <w:rFonts w:asciiTheme="majorHAnsi" w:hAnsiTheme="majorHAnsi" w:cstheme="majorHAnsi"/>
          <w:sz w:val="24"/>
          <w:szCs w:val="24"/>
        </w:rPr>
        <w:t xml:space="preserve">, le </w:t>
      </w:r>
      <w:r w:rsidR="00F82E91" w:rsidRPr="00F82E91">
        <w:rPr>
          <w:rFonts w:asciiTheme="majorHAnsi" w:hAnsiTheme="majorHAnsi" w:cstheme="majorHAnsi"/>
          <w:sz w:val="24"/>
          <w:szCs w:val="24"/>
        </w:rPr>
        <w:t>premier</w:t>
      </w:r>
      <w:r w:rsidRPr="00F82E91">
        <w:rPr>
          <w:rFonts w:asciiTheme="majorHAnsi" w:hAnsiTheme="majorHAnsi" w:cstheme="majorHAnsi"/>
          <w:sz w:val="24"/>
          <w:szCs w:val="24"/>
        </w:rPr>
        <w:t xml:space="preserve"> palier a été dépassé avec </w:t>
      </w:r>
      <w:r w:rsidRPr="00450E37">
        <w:rPr>
          <w:rFonts w:asciiTheme="majorHAnsi" w:hAnsiTheme="majorHAnsi" w:cstheme="majorHAnsi"/>
          <w:b/>
          <w:bCs/>
          <w:sz w:val="24"/>
          <w:szCs w:val="24"/>
        </w:rPr>
        <w:t xml:space="preserve">100 000 € </w:t>
      </w:r>
      <w:r w:rsidR="00F82E91" w:rsidRPr="00450E37">
        <w:rPr>
          <w:rFonts w:asciiTheme="majorHAnsi" w:hAnsiTheme="majorHAnsi" w:cstheme="majorHAnsi"/>
          <w:b/>
          <w:bCs/>
          <w:sz w:val="24"/>
          <w:szCs w:val="24"/>
        </w:rPr>
        <w:t xml:space="preserve">de dons </w:t>
      </w:r>
      <w:r w:rsidRPr="00450E37">
        <w:rPr>
          <w:rFonts w:asciiTheme="majorHAnsi" w:hAnsiTheme="majorHAnsi" w:cstheme="majorHAnsi"/>
          <w:b/>
          <w:bCs/>
          <w:sz w:val="24"/>
          <w:szCs w:val="24"/>
        </w:rPr>
        <w:t>récoltés au 31 juillet 2024</w:t>
      </w:r>
      <w:r w:rsidRPr="00F82E91">
        <w:rPr>
          <w:rFonts w:asciiTheme="majorHAnsi" w:hAnsiTheme="majorHAnsi" w:cstheme="majorHAnsi"/>
          <w:sz w:val="24"/>
          <w:szCs w:val="24"/>
        </w:rPr>
        <w:t>.</w:t>
      </w:r>
    </w:p>
    <w:p w14:paraId="293EA316" w14:textId="77777777" w:rsidR="00F82E91" w:rsidRPr="00F82E91" w:rsidRDefault="00F82E91" w:rsidP="00591F9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D76C8BC" w14:textId="1B2E6C29" w:rsidR="00EC68B2" w:rsidRDefault="00EC68B2" w:rsidP="00591F9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0E37">
        <w:rPr>
          <w:rFonts w:asciiTheme="majorHAnsi" w:hAnsiTheme="majorHAnsi" w:cstheme="majorHAnsi"/>
          <w:sz w:val="24"/>
          <w:szCs w:val="24"/>
        </w:rPr>
        <w:t>Ce</w:t>
      </w:r>
      <w:r w:rsidR="00F82E91" w:rsidRPr="00450E37">
        <w:rPr>
          <w:rFonts w:asciiTheme="majorHAnsi" w:hAnsiTheme="majorHAnsi" w:cstheme="majorHAnsi"/>
          <w:sz w:val="24"/>
          <w:szCs w:val="24"/>
        </w:rPr>
        <w:t xml:space="preserve">tte étape </w:t>
      </w:r>
      <w:r w:rsidRPr="00450E37">
        <w:rPr>
          <w:rFonts w:asciiTheme="majorHAnsi" w:hAnsiTheme="majorHAnsi" w:cstheme="majorHAnsi"/>
          <w:sz w:val="24"/>
          <w:szCs w:val="24"/>
        </w:rPr>
        <w:t>va permettre</w:t>
      </w:r>
      <w:r w:rsidRPr="00F82E9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82E91">
        <w:rPr>
          <w:rFonts w:asciiTheme="majorHAnsi" w:hAnsiTheme="majorHAnsi" w:cstheme="majorHAnsi"/>
          <w:sz w:val="24"/>
          <w:szCs w:val="24"/>
        </w:rPr>
        <w:t xml:space="preserve">de </w:t>
      </w:r>
      <w:r w:rsidRPr="00450E37">
        <w:rPr>
          <w:rFonts w:asciiTheme="majorHAnsi" w:hAnsiTheme="majorHAnsi" w:cstheme="majorHAnsi"/>
          <w:b/>
          <w:bCs/>
          <w:sz w:val="24"/>
          <w:szCs w:val="24"/>
        </w:rPr>
        <w:t>financer l’ensemble du travail préparatoire de cette</w:t>
      </w:r>
      <w:r w:rsidRPr="00F82E91">
        <w:rPr>
          <w:rFonts w:asciiTheme="majorHAnsi" w:hAnsiTheme="majorHAnsi" w:cstheme="majorHAnsi"/>
          <w:sz w:val="24"/>
          <w:szCs w:val="24"/>
        </w:rPr>
        <w:t xml:space="preserve"> </w:t>
      </w:r>
      <w:r w:rsidRPr="00EC68B2">
        <w:rPr>
          <w:rFonts w:asciiTheme="majorHAnsi" w:hAnsiTheme="majorHAnsi" w:cstheme="majorHAnsi"/>
          <w:b/>
          <w:bCs/>
          <w:sz w:val="24"/>
          <w:szCs w:val="24"/>
        </w:rPr>
        <w:t>tapisserie XXL de 31,65 m</w:t>
      </w:r>
      <w:r w:rsidRPr="00450E37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²</w:t>
      </w:r>
      <w:r w:rsidRPr="00450E37">
        <w:rPr>
          <w:rFonts w:asciiTheme="majorHAnsi" w:hAnsiTheme="majorHAnsi" w:cstheme="majorHAnsi"/>
          <w:sz w:val="24"/>
          <w:szCs w:val="24"/>
        </w:rPr>
        <w:t xml:space="preserve">. </w:t>
      </w:r>
      <w:r w:rsidR="00450E37">
        <w:rPr>
          <w:rFonts w:asciiTheme="majorHAnsi" w:hAnsiTheme="majorHAnsi" w:cstheme="majorHAnsi"/>
          <w:sz w:val="24"/>
          <w:szCs w:val="24"/>
        </w:rPr>
        <w:t>L</w:t>
      </w:r>
      <w:r w:rsidRPr="00450E37">
        <w:rPr>
          <w:rFonts w:asciiTheme="majorHAnsi" w:hAnsiTheme="majorHAnsi" w:cstheme="majorHAnsi"/>
          <w:sz w:val="24"/>
          <w:szCs w:val="24"/>
        </w:rPr>
        <w:t>e</w:t>
      </w:r>
      <w:r w:rsidRPr="00F82E9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82E91">
        <w:rPr>
          <w:rFonts w:asciiTheme="majorHAnsi" w:hAnsiTheme="majorHAnsi" w:cstheme="majorHAnsi"/>
          <w:sz w:val="24"/>
          <w:szCs w:val="24"/>
        </w:rPr>
        <w:t>carton se dessine, les laines se teignent et le cahier des charges pour le tissage est en cours de rédaction.</w:t>
      </w:r>
    </w:p>
    <w:p w14:paraId="0E3C0089" w14:textId="77777777" w:rsidR="00F82E91" w:rsidRPr="00F82E91" w:rsidRDefault="00F82E91" w:rsidP="00591F9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8C24CC" w14:textId="42363A32" w:rsidR="00591F93" w:rsidRDefault="00591F93" w:rsidP="00591F9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Devant l’engouement du public chaque jour un peu plus nombreux </w:t>
      </w:r>
      <w:r w:rsidR="00F82E91" w:rsidRPr="00F82E91">
        <w:rPr>
          <w:rFonts w:asciiTheme="majorHAnsi" w:hAnsiTheme="majorHAnsi" w:cstheme="majorHAnsi"/>
          <w:sz w:val="24"/>
          <w:szCs w:val="24"/>
        </w:rPr>
        <w:t xml:space="preserve">pour admirer les œuvres monumentales au sein de la </w:t>
      </w:r>
      <w:r w:rsidR="00F82E91" w:rsidRPr="00EC68B2">
        <w:rPr>
          <w:rFonts w:asciiTheme="majorHAnsi" w:hAnsiTheme="majorHAnsi" w:cstheme="majorHAnsi"/>
          <w:sz w:val="24"/>
          <w:szCs w:val="24"/>
        </w:rPr>
        <w:t>Cité internationale de la tapisserie</w:t>
      </w:r>
      <w:r w:rsidR="00F82E91" w:rsidRPr="00F82E91">
        <w:rPr>
          <w:rFonts w:asciiTheme="majorHAnsi" w:hAnsiTheme="majorHAnsi" w:cstheme="majorHAnsi"/>
          <w:sz w:val="24"/>
          <w:szCs w:val="24"/>
        </w:rPr>
        <w:t xml:space="preserve"> à Aubusson</w:t>
      </w:r>
      <w:r>
        <w:rPr>
          <w:rFonts w:asciiTheme="majorHAnsi" w:hAnsiTheme="majorHAnsi" w:cstheme="majorHAnsi"/>
          <w:sz w:val="24"/>
          <w:szCs w:val="24"/>
        </w:rPr>
        <w:t xml:space="preserve"> et face aux témoignages de soutien qui ne cessent d’affluer, la Cité a décidé de transformer l’essai. </w:t>
      </w:r>
    </w:p>
    <w:p w14:paraId="0FDF8EA8" w14:textId="77777777" w:rsidR="00591F93" w:rsidRDefault="00591F93" w:rsidP="00591F9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B83B9A2" w14:textId="6F75B6BB" w:rsidR="00F82E91" w:rsidRPr="00F82E91" w:rsidRDefault="00591F93" w:rsidP="00591F9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L</w:t>
      </w:r>
      <w:r w:rsidR="00F82E91" w:rsidRPr="00F82E91">
        <w:rPr>
          <w:rFonts w:asciiTheme="majorHAnsi" w:hAnsiTheme="majorHAnsi" w:cstheme="majorHAnsi"/>
          <w:b/>
          <w:sz w:val="24"/>
          <w:szCs w:val="24"/>
        </w:rPr>
        <w:t xml:space="preserve">a campagne de financement participatif </w:t>
      </w:r>
      <w:r w:rsidR="00450E37">
        <w:rPr>
          <w:rFonts w:asciiTheme="majorHAnsi" w:hAnsiTheme="majorHAnsi" w:cstheme="majorHAnsi"/>
          <w:b/>
          <w:sz w:val="24"/>
          <w:szCs w:val="24"/>
        </w:rPr>
        <w:t xml:space="preserve">va se poursuivre </w:t>
      </w:r>
      <w:r w:rsidR="00F82E91" w:rsidRPr="00F82E91">
        <w:rPr>
          <w:rFonts w:asciiTheme="majorHAnsi" w:hAnsiTheme="majorHAnsi" w:cstheme="majorHAnsi"/>
          <w:b/>
          <w:sz w:val="24"/>
          <w:szCs w:val="24"/>
        </w:rPr>
        <w:t>jusqu’au 14 septembre 2024.</w:t>
      </w:r>
    </w:p>
    <w:p w14:paraId="07756DF9" w14:textId="77777777" w:rsidR="00F82E91" w:rsidRDefault="00F82E91" w:rsidP="00591F9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82E91">
        <w:rPr>
          <w:rFonts w:asciiTheme="majorHAnsi" w:hAnsiTheme="majorHAnsi" w:cstheme="majorHAnsi"/>
          <w:b/>
          <w:sz w:val="24"/>
          <w:szCs w:val="24"/>
        </w:rPr>
        <w:t>Désormais, l’objectif est de financer une part significative du tissage qui représente 70% du coût de l’ensemble de l’opération.</w:t>
      </w:r>
    </w:p>
    <w:p w14:paraId="050642C2" w14:textId="77777777" w:rsidR="00450E37" w:rsidRPr="00450E37" w:rsidRDefault="00450E37" w:rsidP="00591F9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955BC61" w14:textId="14894ED9" w:rsidR="00450E37" w:rsidRPr="00450E37" w:rsidRDefault="00450E37" w:rsidP="00591F9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450E37">
        <w:rPr>
          <w:rFonts w:asciiTheme="majorHAnsi" w:hAnsiTheme="majorHAnsi" w:cstheme="majorHAnsi"/>
          <w:sz w:val="24"/>
          <w:szCs w:val="24"/>
        </w:rPr>
        <w:t xml:space="preserve">En soutenant ce projet, les donateurs participent à la rencontre unique entre l’œuvre du créateur japonais, Hayao Miyazaki et la tapisserie d’Aubusson reconnue patrimoine culturel de l’humanité par l’UNESCO. </w:t>
      </w:r>
    </w:p>
    <w:p w14:paraId="4F3AE541" w14:textId="77777777" w:rsidR="00F82E91" w:rsidRPr="00F82E91" w:rsidRDefault="00F82E91" w:rsidP="00591F93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89A3BE4" w14:textId="7239350C" w:rsidR="00F82E91" w:rsidRPr="00F82E91" w:rsidRDefault="00F82E91" w:rsidP="00591F9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« </w:t>
      </w:r>
      <w:r w:rsidRPr="00F82E91">
        <w:rPr>
          <w:rFonts w:asciiTheme="majorHAnsi" w:hAnsiTheme="majorHAnsi" w:cstheme="majorHAnsi"/>
          <w:i/>
          <w:iCs/>
          <w:sz w:val="24"/>
          <w:szCs w:val="24"/>
        </w:rPr>
        <w:t>Dans cette formidable aventure de la tapisserie Totoro, le grand motif de satisfaction est de constater que le public a apprécié l’enjeu du projet et vient avec enthousiasme lui apporter son soutien</w:t>
      </w:r>
      <w:r w:rsidRPr="00F82E91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 »</w:t>
      </w:r>
    </w:p>
    <w:p w14:paraId="372A136F" w14:textId="4117BDDE" w:rsidR="00F82E91" w:rsidRPr="00F82E91" w:rsidRDefault="00F82E91" w:rsidP="00591F93">
      <w:pPr>
        <w:spacing w:after="0" w:line="240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F82E91">
        <w:rPr>
          <w:rFonts w:asciiTheme="majorHAnsi" w:hAnsiTheme="majorHAnsi" w:cstheme="majorHAnsi"/>
          <w:i/>
          <w:sz w:val="24"/>
          <w:szCs w:val="24"/>
        </w:rPr>
        <w:t>Emmanuel Gérard, Directeur de la Cité internationale de la tapisserie</w:t>
      </w:r>
    </w:p>
    <w:p w14:paraId="279420CC" w14:textId="77777777" w:rsidR="00EC68B2" w:rsidRPr="00EC68B2" w:rsidRDefault="00EC68B2" w:rsidP="00591F93">
      <w:pPr>
        <w:jc w:val="both"/>
        <w:rPr>
          <w:rFonts w:asciiTheme="majorHAnsi" w:hAnsiTheme="majorHAnsi" w:cstheme="majorHAnsi"/>
          <w:sz w:val="24"/>
          <w:szCs w:val="24"/>
        </w:rPr>
      </w:pPr>
      <w:r w:rsidRPr="00EC68B2">
        <w:rPr>
          <w:rFonts w:asciiTheme="majorHAnsi" w:hAnsiTheme="majorHAnsi" w:cstheme="majorHAnsi"/>
          <w:sz w:val="24"/>
          <w:szCs w:val="24"/>
        </w:rPr>
        <w:t> </w:t>
      </w:r>
    </w:p>
    <w:p w14:paraId="78BB050D" w14:textId="5A896F7D" w:rsidR="00EC68B2" w:rsidRDefault="00EC68B2" w:rsidP="00591F9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EC68B2">
        <w:rPr>
          <w:rFonts w:asciiTheme="majorHAnsi" w:hAnsiTheme="majorHAnsi" w:cstheme="majorHAnsi"/>
          <w:b/>
          <w:bCs/>
          <w:sz w:val="24"/>
          <w:szCs w:val="24"/>
        </w:rPr>
        <w:t>À propos du projet de tapisserie XXL « La Sieste de Mei et Totoro »</w:t>
      </w:r>
      <w:r w:rsidRPr="00EC68B2">
        <w:rPr>
          <w:rFonts w:asciiTheme="majorHAnsi" w:hAnsiTheme="majorHAnsi" w:cstheme="majorHAnsi"/>
          <w:sz w:val="24"/>
          <w:szCs w:val="24"/>
        </w:rPr>
        <w:br/>
      </w:r>
      <w:r w:rsidR="00F82E91" w:rsidRPr="00450E37">
        <w:rPr>
          <w:rFonts w:asciiTheme="majorHAnsi" w:hAnsiTheme="majorHAnsi" w:cstheme="majorHAnsi"/>
          <w:sz w:val="24"/>
          <w:szCs w:val="24"/>
        </w:rPr>
        <w:t>Depuis le 13 juin dernier</w:t>
      </w:r>
      <w:r w:rsidRPr="00EC68B2">
        <w:rPr>
          <w:rFonts w:asciiTheme="majorHAnsi" w:hAnsiTheme="majorHAnsi" w:cstheme="majorHAnsi"/>
          <w:sz w:val="24"/>
          <w:szCs w:val="24"/>
        </w:rPr>
        <w:t xml:space="preserve">, la Cité </w:t>
      </w:r>
      <w:r w:rsidR="00F82E91" w:rsidRPr="00450E37">
        <w:rPr>
          <w:rFonts w:asciiTheme="majorHAnsi" w:hAnsiTheme="majorHAnsi" w:cstheme="majorHAnsi"/>
          <w:sz w:val="24"/>
          <w:szCs w:val="24"/>
        </w:rPr>
        <w:t>a ouvert</w:t>
      </w:r>
      <w:r w:rsidRPr="00EC68B2">
        <w:rPr>
          <w:rFonts w:asciiTheme="majorHAnsi" w:hAnsiTheme="majorHAnsi" w:cstheme="majorHAnsi"/>
          <w:sz w:val="24"/>
          <w:szCs w:val="24"/>
        </w:rPr>
        <w:t xml:space="preserve"> une levée de fonds pour réaliser la prochaine œuvre de la collection événement « L’imaginaire de Hayao Miyazaki en tapisserie d’Aubusson » : </w:t>
      </w:r>
      <w:r w:rsidRPr="00EC68B2">
        <w:rPr>
          <w:rFonts w:asciiTheme="majorHAnsi" w:hAnsiTheme="majorHAnsi" w:cstheme="majorHAnsi"/>
          <w:i/>
          <w:iCs/>
          <w:sz w:val="24"/>
          <w:szCs w:val="24"/>
        </w:rPr>
        <w:t>La Sieste de Mei et Totoro</w:t>
      </w:r>
      <w:r w:rsidRPr="00EC68B2">
        <w:rPr>
          <w:rFonts w:asciiTheme="majorHAnsi" w:hAnsiTheme="majorHAnsi" w:cstheme="majorHAnsi"/>
          <w:sz w:val="24"/>
          <w:szCs w:val="24"/>
        </w:rPr>
        <w:t xml:space="preserve">. Cette nouvelle tapisserie d’après le film culte « Mon voisin Totoro », intitulée </w:t>
      </w:r>
      <w:r w:rsidRPr="00EC68B2">
        <w:rPr>
          <w:rFonts w:asciiTheme="majorHAnsi" w:hAnsiTheme="majorHAnsi" w:cstheme="majorHAnsi"/>
          <w:i/>
          <w:iCs/>
          <w:sz w:val="24"/>
          <w:szCs w:val="24"/>
        </w:rPr>
        <w:t>La Sieste de Mei et Totoro</w:t>
      </w:r>
      <w:r w:rsidRPr="00EC68B2">
        <w:rPr>
          <w:rFonts w:asciiTheme="majorHAnsi" w:hAnsiTheme="majorHAnsi" w:cstheme="majorHAnsi"/>
          <w:sz w:val="24"/>
          <w:szCs w:val="24"/>
        </w:rPr>
        <w:t>, s’imposera sans aucun doute comme une œuvre emblématique de la collection lancée en partenariat avec le Studio Ghibli à Tokyo.</w:t>
      </w:r>
      <w:r w:rsidRPr="00EC68B2">
        <w:rPr>
          <w:rFonts w:asciiTheme="majorHAnsi" w:hAnsiTheme="majorHAnsi" w:cstheme="majorHAnsi"/>
          <w:sz w:val="24"/>
          <w:szCs w:val="24"/>
        </w:rPr>
        <w:br/>
        <w:t>Rendez-vous sur</w:t>
      </w:r>
      <w:r w:rsidRPr="00EC68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hyperlink r:id="rId4" w:history="1">
        <w:r w:rsidRPr="00EC68B2">
          <w:rPr>
            <w:rStyle w:val="Lienhypertexte"/>
            <w:rFonts w:asciiTheme="majorHAnsi" w:hAnsiTheme="majorHAnsi" w:cstheme="majorHAnsi"/>
            <w:b/>
            <w:bCs/>
            <w:sz w:val="24"/>
            <w:szCs w:val="24"/>
          </w:rPr>
          <w:t>https://bit.ly/AubussonXTotoro</w:t>
        </w:r>
      </w:hyperlink>
      <w:r w:rsidRPr="00EC68B2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C68B2">
        <w:rPr>
          <w:rFonts w:asciiTheme="majorHAnsi" w:hAnsiTheme="majorHAnsi" w:cstheme="majorHAnsi"/>
          <w:sz w:val="24"/>
          <w:szCs w:val="24"/>
        </w:rPr>
        <w:t>pour suivre les dernières actualités de la levée de fonds Aubusson X Totoro</w:t>
      </w:r>
    </w:p>
    <w:p w14:paraId="65A32A24" w14:textId="77777777" w:rsidR="00591F93" w:rsidRPr="00EC68B2" w:rsidRDefault="00591F93" w:rsidP="00591F9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A367A49" w14:textId="28D92C0E" w:rsidR="00450E37" w:rsidRPr="00450E37" w:rsidRDefault="00450E37" w:rsidP="00450E3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Pour en savoir plus sur la levée de fond &gt;&gt;</w:t>
      </w:r>
      <w:r w:rsidR="00EC68B2" w:rsidRPr="00EC68B2">
        <w:rPr>
          <w:rFonts w:asciiTheme="majorHAnsi" w:hAnsiTheme="majorHAnsi" w:cstheme="majorHAnsi"/>
          <w:sz w:val="24"/>
          <w:szCs w:val="24"/>
        </w:rPr>
        <w:t> </w:t>
      </w:r>
      <w:hyperlink r:id="rId5" w:history="1">
        <w:r w:rsidR="00EC68B2" w:rsidRPr="00EC68B2">
          <w:rPr>
            <w:rStyle w:val="Lienhypertexte"/>
            <w:rFonts w:asciiTheme="majorHAnsi" w:hAnsiTheme="majorHAnsi" w:cstheme="majorHAnsi"/>
            <w:sz w:val="24"/>
            <w:szCs w:val="24"/>
          </w:rPr>
          <w:t>Le communiqué de presse</w:t>
        </w:r>
      </w:hyperlink>
      <w:r w:rsidR="00EC68B2" w:rsidRPr="00EC68B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et s</w:t>
      </w:r>
      <w:r w:rsidR="00EC68B2" w:rsidRPr="00EC68B2">
        <w:rPr>
          <w:rFonts w:asciiTheme="majorHAnsi" w:hAnsiTheme="majorHAnsi" w:cstheme="majorHAnsi"/>
          <w:sz w:val="24"/>
          <w:szCs w:val="24"/>
        </w:rPr>
        <w:t>i vous souhaitez des informations détaillées sur le projet, rencontrer une personne de la Cité, recevoir d</w:t>
      </w:r>
      <w:r w:rsidRPr="00450E37">
        <w:rPr>
          <w:rFonts w:asciiTheme="majorHAnsi" w:hAnsiTheme="majorHAnsi" w:cstheme="majorHAnsi"/>
          <w:sz w:val="24"/>
          <w:szCs w:val="24"/>
        </w:rPr>
        <w:t>es</w:t>
      </w:r>
      <w:r w:rsidR="00EC68B2" w:rsidRPr="00EC68B2">
        <w:rPr>
          <w:rFonts w:asciiTheme="majorHAnsi" w:hAnsiTheme="majorHAnsi" w:cstheme="majorHAnsi"/>
          <w:sz w:val="24"/>
          <w:szCs w:val="24"/>
        </w:rPr>
        <w:t xml:space="preserve"> visuels et vidéos HD ou pour toute autre demande, </w:t>
      </w:r>
      <w:r>
        <w:rPr>
          <w:rFonts w:asciiTheme="majorHAnsi" w:hAnsiTheme="majorHAnsi" w:cstheme="majorHAnsi"/>
          <w:sz w:val="24"/>
          <w:szCs w:val="24"/>
        </w:rPr>
        <w:t>n’hésitez pas à nous contacter.</w:t>
      </w:r>
    </w:p>
    <w:p w14:paraId="3E5F48BD" w14:textId="77777777" w:rsidR="00450E37" w:rsidRPr="00450E37" w:rsidRDefault="00450E37" w:rsidP="00450E37">
      <w:pPr>
        <w:spacing w:after="0" w:line="240" w:lineRule="auto"/>
        <w:rPr>
          <w:rFonts w:asciiTheme="majorHAnsi" w:hAnsiTheme="majorHAnsi" w:cstheme="majorHAnsi"/>
        </w:rPr>
      </w:pPr>
      <w:r w:rsidRPr="00450E37">
        <w:rPr>
          <w:rFonts w:asciiTheme="majorHAnsi" w:hAnsiTheme="majorHAnsi" w:cstheme="majorHAnsi"/>
        </w:rPr>
        <w:t>_______________</w:t>
      </w:r>
    </w:p>
    <w:p w14:paraId="7CEC0E97" w14:textId="77777777" w:rsidR="00450E37" w:rsidRDefault="00450E37" w:rsidP="00450E37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1E5DE6A2" w14:textId="26FE1804" w:rsidR="00450E37" w:rsidRPr="00450E37" w:rsidRDefault="00450E37" w:rsidP="00450E37">
      <w:pPr>
        <w:spacing w:after="0" w:line="240" w:lineRule="auto"/>
        <w:rPr>
          <w:rFonts w:asciiTheme="majorHAnsi" w:hAnsiTheme="majorHAnsi" w:cstheme="majorHAnsi"/>
        </w:rPr>
      </w:pPr>
      <w:r w:rsidRPr="00450E37">
        <w:rPr>
          <w:rFonts w:asciiTheme="majorHAnsi" w:hAnsiTheme="majorHAnsi" w:cstheme="majorHAnsi"/>
          <w:b/>
          <w:bCs/>
        </w:rPr>
        <w:t>CONTACTS PRESSE </w:t>
      </w:r>
    </w:p>
    <w:p w14:paraId="13658974" w14:textId="77777777" w:rsidR="00450E37" w:rsidRPr="00450E37" w:rsidRDefault="00450E37" w:rsidP="00450E37">
      <w:pPr>
        <w:spacing w:after="0" w:line="240" w:lineRule="auto"/>
        <w:rPr>
          <w:rFonts w:asciiTheme="majorHAnsi" w:hAnsiTheme="majorHAnsi" w:cstheme="majorHAnsi"/>
        </w:rPr>
      </w:pPr>
      <w:r w:rsidRPr="00450E37">
        <w:rPr>
          <w:rFonts w:asciiTheme="majorHAnsi" w:hAnsiTheme="majorHAnsi" w:cstheme="majorHAnsi"/>
        </w:rPr>
        <w:t>AGENCE QUI PLUS EST </w:t>
      </w:r>
    </w:p>
    <w:p w14:paraId="6F885D6F" w14:textId="77777777" w:rsidR="00450E37" w:rsidRPr="00450E37" w:rsidRDefault="00450E37" w:rsidP="00450E37">
      <w:pPr>
        <w:spacing w:after="0" w:line="240" w:lineRule="auto"/>
        <w:rPr>
          <w:rFonts w:asciiTheme="majorHAnsi" w:hAnsiTheme="majorHAnsi" w:cstheme="majorHAnsi"/>
        </w:rPr>
      </w:pPr>
    </w:p>
    <w:p w14:paraId="2D7742EB" w14:textId="77777777" w:rsidR="00EC68B2" w:rsidRPr="00450E37" w:rsidRDefault="00EC68B2" w:rsidP="00450E37">
      <w:pPr>
        <w:spacing w:after="0" w:line="240" w:lineRule="auto"/>
        <w:rPr>
          <w:rFonts w:asciiTheme="majorHAnsi" w:hAnsiTheme="majorHAnsi" w:cstheme="majorHAnsi"/>
          <w:i/>
          <w:iCs/>
        </w:rPr>
      </w:pPr>
      <w:r w:rsidRPr="00EC68B2">
        <w:rPr>
          <w:rFonts w:asciiTheme="majorHAnsi" w:hAnsiTheme="majorHAnsi" w:cstheme="majorHAnsi"/>
        </w:rPr>
        <w:t>Tifenn David</w:t>
      </w:r>
      <w:r w:rsidRPr="00EC68B2">
        <w:rPr>
          <w:rFonts w:asciiTheme="majorHAnsi" w:hAnsiTheme="majorHAnsi" w:cstheme="majorHAnsi"/>
        </w:rPr>
        <w:br/>
      </w:r>
      <w:r w:rsidRPr="00EC68B2">
        <w:rPr>
          <w:rFonts w:asciiTheme="majorHAnsi" w:hAnsiTheme="majorHAnsi" w:cstheme="majorHAnsi"/>
          <w:i/>
          <w:iCs/>
        </w:rPr>
        <w:t>Agence Qui Plus Est</w:t>
      </w:r>
      <w:r w:rsidRPr="00EC68B2">
        <w:rPr>
          <w:rFonts w:asciiTheme="majorHAnsi" w:hAnsiTheme="majorHAnsi" w:cstheme="majorHAnsi"/>
          <w:i/>
          <w:iCs/>
        </w:rPr>
        <w:br/>
        <w:t>07 55 59 65 65</w:t>
      </w:r>
      <w:r w:rsidRPr="00EC68B2">
        <w:rPr>
          <w:rFonts w:asciiTheme="majorHAnsi" w:hAnsiTheme="majorHAnsi" w:cstheme="majorHAnsi"/>
          <w:i/>
          <w:iCs/>
        </w:rPr>
        <w:br/>
        <w:t>04 73 74 62 35</w:t>
      </w:r>
    </w:p>
    <w:p w14:paraId="307F8B78" w14:textId="77777777" w:rsidR="00450E37" w:rsidRPr="00EC68B2" w:rsidRDefault="00450E37" w:rsidP="00450E37">
      <w:pPr>
        <w:spacing w:after="0" w:line="240" w:lineRule="auto"/>
        <w:rPr>
          <w:rFonts w:asciiTheme="majorHAnsi" w:hAnsiTheme="majorHAnsi" w:cstheme="majorHAnsi"/>
        </w:rPr>
      </w:pPr>
    </w:p>
    <w:p w14:paraId="534F0DFB" w14:textId="77777777" w:rsidR="00EC68B2" w:rsidRPr="00EC68B2" w:rsidRDefault="00EC68B2" w:rsidP="00450E37">
      <w:pPr>
        <w:spacing w:after="0" w:line="240" w:lineRule="auto"/>
        <w:rPr>
          <w:rFonts w:asciiTheme="majorHAnsi" w:hAnsiTheme="majorHAnsi" w:cstheme="majorHAnsi"/>
        </w:rPr>
      </w:pPr>
      <w:r w:rsidRPr="00EC68B2">
        <w:rPr>
          <w:rFonts w:asciiTheme="majorHAnsi" w:hAnsiTheme="majorHAnsi" w:cstheme="majorHAnsi"/>
        </w:rPr>
        <w:t>Anne-Cécile Runavot</w:t>
      </w:r>
      <w:r w:rsidRPr="00EC68B2">
        <w:rPr>
          <w:rFonts w:asciiTheme="majorHAnsi" w:hAnsiTheme="majorHAnsi" w:cstheme="majorHAnsi"/>
        </w:rPr>
        <w:br/>
      </w:r>
      <w:r w:rsidRPr="00EC68B2">
        <w:rPr>
          <w:rFonts w:asciiTheme="majorHAnsi" w:hAnsiTheme="majorHAnsi" w:cstheme="majorHAnsi"/>
          <w:i/>
          <w:iCs/>
        </w:rPr>
        <w:t>06 34 87 35 87</w:t>
      </w:r>
      <w:r w:rsidRPr="00EC68B2">
        <w:rPr>
          <w:rFonts w:asciiTheme="majorHAnsi" w:hAnsiTheme="majorHAnsi" w:cstheme="majorHAnsi"/>
          <w:i/>
          <w:iCs/>
        </w:rPr>
        <w:br/>
        <w:t>04 73 74 62 38</w:t>
      </w:r>
      <w:r w:rsidRPr="00EC68B2">
        <w:rPr>
          <w:rFonts w:asciiTheme="majorHAnsi" w:hAnsiTheme="majorHAnsi" w:cstheme="majorHAnsi"/>
        </w:rPr>
        <w:t xml:space="preserve"> </w:t>
      </w:r>
    </w:p>
    <w:p w14:paraId="1AD84382" w14:textId="77777777" w:rsidR="00EC68B2" w:rsidRPr="00EC68B2" w:rsidRDefault="00EC68B2" w:rsidP="00450E37">
      <w:pPr>
        <w:spacing w:after="0" w:line="240" w:lineRule="auto"/>
        <w:rPr>
          <w:rFonts w:asciiTheme="majorHAnsi" w:hAnsiTheme="majorHAnsi" w:cstheme="majorHAnsi"/>
        </w:rPr>
      </w:pPr>
    </w:p>
    <w:p w14:paraId="37639DE1" w14:textId="77777777" w:rsidR="00304366" w:rsidRPr="00450E37" w:rsidRDefault="00304366">
      <w:pPr>
        <w:rPr>
          <w:rFonts w:asciiTheme="majorHAnsi" w:hAnsiTheme="majorHAnsi" w:cstheme="majorHAnsi"/>
        </w:rPr>
      </w:pPr>
    </w:p>
    <w:sectPr w:rsidR="00304366" w:rsidRPr="00450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B2"/>
    <w:rsid w:val="00110BAF"/>
    <w:rsid w:val="001A3967"/>
    <w:rsid w:val="001A3FAB"/>
    <w:rsid w:val="00304366"/>
    <w:rsid w:val="00450E37"/>
    <w:rsid w:val="00591F93"/>
    <w:rsid w:val="008B5014"/>
    <w:rsid w:val="00EC68B2"/>
    <w:rsid w:val="00F8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6F24"/>
  <w15:chartTrackingRefBased/>
  <w15:docId w15:val="{176B8A4F-0896-48AC-BDE5-C36EC0E8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68B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68B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82E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7061146.ct.sendgrid.net/ls/click?upn=u001.gqh-2BaxUzlo7XKIuSly0rC6VTiaDK65YYc7cq6oF6-2B7T9t1lGuz0gxT7KY9T4vyIgJPB-2BqnPbdvmgDFuEfOcX-2BdpGmuX9imKdUwgfZCMZWTzUAoNuH-2Fbydjam-2B5at5-2Foy-2F26WH1IRp2Ji71tRA4kB6w-3D-3DXoX4_fCmPIyrR-2Bsid2kcjs0CVAcM7YFEA6ielF6JPd-2FAaPa1zbhKzcz0eplxqacoWUwMn75hHl2Q6AKYkEj-2FDQFC2QkfuZp8DwFE9Jquddl-2FzlkAv8oiF-2FH5xhjhog0-2BXrmM3M3-2BqmHNjcuXv29r5-2FT6CocSOakWnbTwrKQjSEu5gCNPu8SsbRMDN2hSavkoJ4Z8SLV1yztUqa0IfBOeWhBMyCFka4UP0qIs8cuxfLFo1-2BMQk2HOlcHzEG0e-2BBJaz-2FvqC4U8IYk1CPCq5S1TfYup-2FFNCL4keL-2FyMIixNtMVSWTcsOKLNA8pz8gjYEGVXhaOzMmKvmobJ-2Fdm7120gtIqiBlYi4S5Ku8L2EASxUil7GyHk-3D" TargetMode="External"/><Relationship Id="rId4" Type="http://schemas.openxmlformats.org/officeDocument/2006/relationships/hyperlink" Target="https://u7061146.ct.sendgrid.net/ls/click?upn=u001.gqh-2BaxUzlo7XKIuSly0rC06z8huSBuSiBuRI1YmqlB4Em3FODspXFMCEC1z32Pn5GFVO_fCmPIyrR-2Bsid2kcjs0CVAcM7YFEA6ielF6JPd-2FAaPa1zbhKzcz0eplxqacoWUwMn75hHl2Q6AKYkEj-2FDQFC2QkfuZp8DwFE9Jquddl-2FzlkAv8oiF-2FH5xhjhog0-2BXrmM3M3-2BqmHNjcuXv29r5-2FT6CocSOakWnbTwrKQjSEu5gCNPu8SsbRMDN2hSavkoJ4Z8SLV1yztUqa0IfBOeWhBMyCCTIFkI0duhzYqqvHiYg-2BjrBCKCslfKr52RqHrhln6lA05PQ5TZpjU4eJ4PxRfRstT1r0e4QFGN0SD8ZwQEUbPe7fFoyGR17MJLiCluNBfCPbQE5VNx-2FrG7bTQXJAPZ3hwCK7QSyfCRBBOlBD1cdOhw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Anne-Cécile RUNAVOT</dc:creator>
  <cp:keywords/>
  <dc:description/>
  <cp:lastModifiedBy>Anne-Cécile RUNAVOT</cp:lastModifiedBy>
  <cp:revision>4</cp:revision>
  <dcterms:created xsi:type="dcterms:W3CDTF">2024-08-02T07:40:00Z</dcterms:created>
  <dcterms:modified xsi:type="dcterms:W3CDTF">2024-08-02T07:57:00Z</dcterms:modified>
</cp:coreProperties>
</file>